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1C308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jc w:val="center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ANEXO RP-10 - REPASSES AO TERCEIRO SETOR - DEMONSTRATIVO INTEGRAL DAS RECEITAS E DESPESAS - TERMO DE COLABORAÇÃO/FOMENTO</w:t>
      </w:r>
    </w:p>
    <w:p w14:paraId="1753CCE6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ÓRGÃO PÚBLICO:</w:t>
      </w:r>
    </w:p>
    <w:p w14:paraId="04E84683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ORGANIZAÇÃO DA SOCIEDADE CIVIL: CNPJ:</w:t>
      </w:r>
    </w:p>
    <w:p w14:paraId="5DE5B07B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ENDEREÇO E CEP: RESPONSÁVEL(IS) PELA OSC: CPF:</w:t>
      </w:r>
    </w:p>
    <w:p w14:paraId="4FB054EB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OBJETO DA PARCERIA:</w:t>
      </w:r>
    </w:p>
    <w:p w14:paraId="3AB6AD56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EXERCÍCIO:</w:t>
      </w:r>
    </w:p>
    <w:p w14:paraId="0D24A0A6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8"/>
          <w:lang w:val="en-US"/>
        </w:rPr>
      </w:pPr>
      <w:r w:rsidRPr="00EB444A">
        <w:rPr>
          <w:rFonts w:ascii="Arial" w:eastAsia="Arial" w:hAnsi="Arial" w:cs="Arial"/>
          <w:b/>
          <w:sz w:val="18"/>
          <w:lang w:val="en-US"/>
        </w:rPr>
        <w:t>ORIGEM DOS RECURSOS (1):</w:t>
      </w:r>
    </w:p>
    <w:p w14:paraId="5133C311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49CF36F2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2D7BBE9A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1"/>
          <w:szCs w:val="24"/>
          <w:lang w:val="en-US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1"/>
        <w:gridCol w:w="1719"/>
        <w:gridCol w:w="2057"/>
        <w:gridCol w:w="2018"/>
      </w:tblGrid>
      <w:tr w:rsidR="00FB4C48" w:rsidRPr="00EB444A" w14:paraId="226CDB05" w14:textId="77777777" w:rsidTr="00DD1842">
        <w:trPr>
          <w:trHeight w:hRule="exact" w:val="238"/>
        </w:trPr>
        <w:tc>
          <w:tcPr>
            <w:tcW w:w="2921" w:type="dxa"/>
          </w:tcPr>
          <w:p w14:paraId="7F4BE7D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DOCUMENTO</w:t>
            </w:r>
          </w:p>
        </w:tc>
        <w:tc>
          <w:tcPr>
            <w:tcW w:w="1719" w:type="dxa"/>
          </w:tcPr>
          <w:p w14:paraId="1E0B2C42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DATA</w:t>
            </w:r>
          </w:p>
        </w:tc>
        <w:tc>
          <w:tcPr>
            <w:tcW w:w="2057" w:type="dxa"/>
          </w:tcPr>
          <w:p w14:paraId="2DAD962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VIGÊNCIA</w:t>
            </w:r>
          </w:p>
        </w:tc>
        <w:tc>
          <w:tcPr>
            <w:tcW w:w="2018" w:type="dxa"/>
          </w:tcPr>
          <w:p w14:paraId="7766162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VALOR - R$</w:t>
            </w:r>
          </w:p>
        </w:tc>
      </w:tr>
      <w:tr w:rsidR="00FB4C48" w:rsidRPr="00EB444A" w14:paraId="0C833A87" w14:textId="77777777" w:rsidTr="00DD1842">
        <w:trPr>
          <w:trHeight w:hRule="exact" w:val="235"/>
        </w:trPr>
        <w:tc>
          <w:tcPr>
            <w:tcW w:w="2921" w:type="dxa"/>
          </w:tcPr>
          <w:p w14:paraId="451B043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Termo de Colaboração/Fomento nº</w:t>
            </w:r>
          </w:p>
        </w:tc>
        <w:tc>
          <w:tcPr>
            <w:tcW w:w="1719" w:type="dxa"/>
          </w:tcPr>
          <w:p w14:paraId="387E858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57" w:type="dxa"/>
          </w:tcPr>
          <w:p w14:paraId="68D679E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18" w:type="dxa"/>
          </w:tcPr>
          <w:p w14:paraId="0710045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1E76BFA9" w14:textId="77777777" w:rsidTr="00DD1842">
        <w:trPr>
          <w:trHeight w:hRule="exact" w:val="238"/>
        </w:trPr>
        <w:tc>
          <w:tcPr>
            <w:tcW w:w="2921" w:type="dxa"/>
          </w:tcPr>
          <w:p w14:paraId="2168F40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Aditamento nº</w:t>
            </w:r>
          </w:p>
        </w:tc>
        <w:tc>
          <w:tcPr>
            <w:tcW w:w="1719" w:type="dxa"/>
          </w:tcPr>
          <w:p w14:paraId="5265B59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57" w:type="dxa"/>
          </w:tcPr>
          <w:p w14:paraId="22F4129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18" w:type="dxa"/>
          </w:tcPr>
          <w:p w14:paraId="0878D45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78C72A38" w14:textId="77777777" w:rsidTr="00DD1842">
        <w:trPr>
          <w:trHeight w:hRule="exact" w:val="238"/>
        </w:trPr>
        <w:tc>
          <w:tcPr>
            <w:tcW w:w="2921" w:type="dxa"/>
          </w:tcPr>
          <w:p w14:paraId="4CA376C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Aditamento nº</w:t>
            </w:r>
          </w:p>
        </w:tc>
        <w:tc>
          <w:tcPr>
            <w:tcW w:w="1719" w:type="dxa"/>
          </w:tcPr>
          <w:p w14:paraId="360FCB7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57" w:type="dxa"/>
          </w:tcPr>
          <w:p w14:paraId="16FC752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018" w:type="dxa"/>
          </w:tcPr>
          <w:p w14:paraId="6E2767D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</w:tbl>
    <w:p w14:paraId="0BABB071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549C8989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17"/>
          <w:szCs w:val="24"/>
          <w:lang w:val="en-US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1750"/>
        <w:gridCol w:w="1753"/>
        <w:gridCol w:w="1750"/>
        <w:gridCol w:w="2177"/>
      </w:tblGrid>
      <w:tr w:rsidR="00FB4C48" w:rsidRPr="00EB444A" w14:paraId="5D34F7E7" w14:textId="77777777" w:rsidTr="00DD1842">
        <w:trPr>
          <w:trHeight w:hRule="exact" w:val="399"/>
        </w:trPr>
        <w:tc>
          <w:tcPr>
            <w:tcW w:w="9182" w:type="dxa"/>
            <w:gridSpan w:val="5"/>
          </w:tcPr>
          <w:p w14:paraId="1455263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</w:p>
          <w:p w14:paraId="21A8A0F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DEMONSTRATIVO DOS RECURSOS DISPONÍVEIS NO EXERCÍCIO</w:t>
            </w:r>
          </w:p>
        </w:tc>
      </w:tr>
      <w:tr w:rsidR="00FB4C48" w:rsidRPr="00EB444A" w14:paraId="5107D078" w14:textId="77777777" w:rsidTr="00DD1842">
        <w:trPr>
          <w:trHeight w:hRule="exact" w:val="576"/>
        </w:trPr>
        <w:tc>
          <w:tcPr>
            <w:tcW w:w="1752" w:type="dxa"/>
          </w:tcPr>
          <w:p w14:paraId="54174BA2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DATA PREVISTA PARA O</w:t>
            </w:r>
            <w:r w:rsidRPr="00EB444A">
              <w:rPr>
                <w:rFonts w:ascii="Arial" w:eastAsia="Arial" w:hAnsi="Arial" w:cs="Arial"/>
                <w:b/>
                <w:spacing w:val="-9"/>
                <w:sz w:val="14"/>
              </w:rPr>
              <w:t xml:space="preserve"> </w:t>
            </w:r>
            <w:r w:rsidRPr="00EB444A">
              <w:rPr>
                <w:rFonts w:ascii="Arial" w:eastAsia="Arial" w:hAnsi="Arial" w:cs="Arial"/>
                <w:b/>
                <w:sz w:val="14"/>
              </w:rPr>
              <w:t>REPASSE (2)</w:t>
            </w:r>
          </w:p>
        </w:tc>
        <w:tc>
          <w:tcPr>
            <w:tcW w:w="1750" w:type="dxa"/>
          </w:tcPr>
          <w:p w14:paraId="1CBD633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VALORES PREVISTOS (R$)</w:t>
            </w:r>
          </w:p>
        </w:tc>
        <w:tc>
          <w:tcPr>
            <w:tcW w:w="1752" w:type="dxa"/>
          </w:tcPr>
          <w:p w14:paraId="2893F4E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</w:p>
          <w:p w14:paraId="4F26CCB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DATA DO REPASSE</w:t>
            </w:r>
          </w:p>
        </w:tc>
        <w:tc>
          <w:tcPr>
            <w:tcW w:w="1750" w:type="dxa"/>
          </w:tcPr>
          <w:p w14:paraId="1E881B97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NÚMERO DO DOCUMENTO</w:t>
            </w:r>
            <w:r w:rsidRPr="00EB444A">
              <w:rPr>
                <w:rFonts w:ascii="Arial" w:eastAsia="Arial" w:hAnsi="Arial" w:cs="Arial"/>
                <w:b/>
                <w:spacing w:val="-6"/>
                <w:sz w:val="14"/>
              </w:rPr>
              <w:t xml:space="preserve"> </w:t>
            </w:r>
            <w:r w:rsidRPr="00EB444A">
              <w:rPr>
                <w:rFonts w:ascii="Arial" w:eastAsia="Arial" w:hAnsi="Arial" w:cs="Arial"/>
                <w:b/>
                <w:sz w:val="14"/>
              </w:rPr>
              <w:t>DE CRÉDITO</w:t>
            </w:r>
          </w:p>
        </w:tc>
        <w:tc>
          <w:tcPr>
            <w:tcW w:w="2177" w:type="dxa"/>
          </w:tcPr>
          <w:p w14:paraId="66972F8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4"/>
              </w:rPr>
            </w:pPr>
            <w:r w:rsidRPr="00EB444A">
              <w:rPr>
                <w:rFonts w:ascii="Arial" w:eastAsia="Arial" w:hAnsi="Arial" w:cs="Arial"/>
                <w:b/>
                <w:sz w:val="14"/>
              </w:rPr>
              <w:t>VALORES REPASSADOS (R$)</w:t>
            </w:r>
          </w:p>
        </w:tc>
      </w:tr>
      <w:tr w:rsidR="00FB4C48" w:rsidRPr="00EB444A" w14:paraId="7ABB48B6" w14:textId="77777777" w:rsidTr="00DD1842">
        <w:trPr>
          <w:trHeight w:hRule="exact" w:val="384"/>
        </w:trPr>
        <w:tc>
          <w:tcPr>
            <w:tcW w:w="1752" w:type="dxa"/>
          </w:tcPr>
          <w:p w14:paraId="33D577C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1F61655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76787B3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071CB07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72A9E4C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73B9B09E" w14:textId="77777777" w:rsidTr="00DD1842">
        <w:trPr>
          <w:trHeight w:hRule="exact" w:val="386"/>
        </w:trPr>
        <w:tc>
          <w:tcPr>
            <w:tcW w:w="1752" w:type="dxa"/>
          </w:tcPr>
          <w:p w14:paraId="7DE16FD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C8B8EF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20F7DB0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5F9A010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3225EB1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495E1266" w14:textId="77777777" w:rsidTr="00DD1842">
        <w:trPr>
          <w:trHeight w:hRule="exact" w:val="384"/>
        </w:trPr>
        <w:tc>
          <w:tcPr>
            <w:tcW w:w="1752" w:type="dxa"/>
          </w:tcPr>
          <w:p w14:paraId="35B98B9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2A2E0DB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43D196E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5A96D8D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6809571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78B68578" w14:textId="77777777" w:rsidTr="00DD1842">
        <w:trPr>
          <w:trHeight w:hRule="exact" w:val="386"/>
        </w:trPr>
        <w:tc>
          <w:tcPr>
            <w:tcW w:w="1752" w:type="dxa"/>
          </w:tcPr>
          <w:p w14:paraId="38F4AA1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1D2F43A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39430FB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5CBEEC9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2386780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221295B7" w14:textId="77777777" w:rsidTr="00DD1842">
        <w:trPr>
          <w:trHeight w:hRule="exact" w:val="384"/>
        </w:trPr>
        <w:tc>
          <w:tcPr>
            <w:tcW w:w="1752" w:type="dxa"/>
          </w:tcPr>
          <w:p w14:paraId="0D2B34E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D99090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02FC81E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2C112AE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29A7B68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7845AC0B" w14:textId="77777777" w:rsidTr="00DD1842">
        <w:trPr>
          <w:trHeight w:hRule="exact" w:val="386"/>
        </w:trPr>
        <w:tc>
          <w:tcPr>
            <w:tcW w:w="1752" w:type="dxa"/>
          </w:tcPr>
          <w:p w14:paraId="3E064F3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1318F01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3EC0057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679E6EE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4411C1D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4491C769" w14:textId="77777777" w:rsidTr="00DD1842">
        <w:trPr>
          <w:trHeight w:hRule="exact" w:val="385"/>
        </w:trPr>
        <w:tc>
          <w:tcPr>
            <w:tcW w:w="1752" w:type="dxa"/>
          </w:tcPr>
          <w:p w14:paraId="23E60D8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BA173F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0BEAC3F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86CB08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0CBCDDB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3ED0B2A" w14:textId="77777777" w:rsidTr="00DD1842">
        <w:trPr>
          <w:trHeight w:hRule="exact" w:val="283"/>
        </w:trPr>
        <w:tc>
          <w:tcPr>
            <w:tcW w:w="1752" w:type="dxa"/>
          </w:tcPr>
          <w:p w14:paraId="279BE78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230D09F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46443B3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2A0C22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2C45918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7329AE5F" w14:textId="77777777" w:rsidTr="00DD1842">
        <w:trPr>
          <w:trHeight w:hRule="exact" w:val="353"/>
        </w:trPr>
        <w:tc>
          <w:tcPr>
            <w:tcW w:w="1752" w:type="dxa"/>
          </w:tcPr>
          <w:p w14:paraId="37D20E4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107B2A6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6015FB5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46574D1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1E3505B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17804DC0" w14:textId="77777777" w:rsidTr="00DD1842">
        <w:trPr>
          <w:trHeight w:hRule="exact" w:val="269"/>
        </w:trPr>
        <w:tc>
          <w:tcPr>
            <w:tcW w:w="1752" w:type="dxa"/>
          </w:tcPr>
          <w:p w14:paraId="211371B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01FF49F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2" w:type="dxa"/>
          </w:tcPr>
          <w:p w14:paraId="39C618B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</w:tcPr>
          <w:p w14:paraId="7FAF325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7F2A5EB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1F6CD4B" w14:textId="77777777" w:rsidTr="00DD1842">
        <w:trPr>
          <w:trHeight w:hRule="exact" w:val="384"/>
        </w:trPr>
        <w:tc>
          <w:tcPr>
            <w:tcW w:w="5255" w:type="dxa"/>
            <w:gridSpan w:val="3"/>
          </w:tcPr>
          <w:p w14:paraId="30338C4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(A) SALDO DO EXERCÍCO ANTERIOR</w:t>
            </w:r>
          </w:p>
        </w:tc>
        <w:tc>
          <w:tcPr>
            <w:tcW w:w="1750" w:type="dxa"/>
          </w:tcPr>
          <w:p w14:paraId="449A3FB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6C8C005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1EB78368" w14:textId="77777777" w:rsidTr="00DD1842">
        <w:trPr>
          <w:trHeight w:hRule="exact" w:val="384"/>
        </w:trPr>
        <w:tc>
          <w:tcPr>
            <w:tcW w:w="5255" w:type="dxa"/>
            <w:gridSpan w:val="3"/>
          </w:tcPr>
          <w:p w14:paraId="042EAA7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(B) REPASSES PÚBLICOS NO EXERCÍCIO</w:t>
            </w:r>
          </w:p>
        </w:tc>
        <w:tc>
          <w:tcPr>
            <w:tcW w:w="1750" w:type="dxa"/>
          </w:tcPr>
          <w:p w14:paraId="0D4E402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0DFF85A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6C699C1" w14:textId="77777777" w:rsidTr="00DD1842">
        <w:trPr>
          <w:trHeight w:hRule="exact" w:val="386"/>
        </w:trPr>
        <w:tc>
          <w:tcPr>
            <w:tcW w:w="5255" w:type="dxa"/>
            <w:gridSpan w:val="3"/>
          </w:tcPr>
          <w:p w14:paraId="0138EC8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(C) RECEITAS COM APLICAÇÕES FINANCEIRAS DOS REPASSES PÚBLICOS</w:t>
            </w:r>
          </w:p>
        </w:tc>
        <w:tc>
          <w:tcPr>
            <w:tcW w:w="1750" w:type="dxa"/>
          </w:tcPr>
          <w:p w14:paraId="7FD7806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096730C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4D3C1E67" w14:textId="77777777" w:rsidTr="00DD1842">
        <w:trPr>
          <w:trHeight w:hRule="exact" w:val="348"/>
        </w:trPr>
        <w:tc>
          <w:tcPr>
            <w:tcW w:w="5255" w:type="dxa"/>
            <w:gridSpan w:val="3"/>
          </w:tcPr>
          <w:p w14:paraId="1C05770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(D) OUTRAS RECEITAS DECORRENTES DA EXECUÇÃO DO AJUSTE (3)</w:t>
            </w:r>
          </w:p>
        </w:tc>
        <w:tc>
          <w:tcPr>
            <w:tcW w:w="1750" w:type="dxa"/>
          </w:tcPr>
          <w:p w14:paraId="18B503D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7360377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2B48DCA" w14:textId="77777777" w:rsidTr="00DD1842">
        <w:trPr>
          <w:trHeight w:hRule="exact" w:val="283"/>
        </w:trPr>
        <w:tc>
          <w:tcPr>
            <w:tcW w:w="5255" w:type="dxa"/>
            <w:gridSpan w:val="3"/>
          </w:tcPr>
          <w:p w14:paraId="1667375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(E) TOTAL DE RECURSOS PÚBLICOS (A + B+ C + D)</w:t>
            </w:r>
          </w:p>
        </w:tc>
        <w:tc>
          <w:tcPr>
            <w:tcW w:w="1750" w:type="dxa"/>
          </w:tcPr>
          <w:p w14:paraId="10C33AA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2CAF0DE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659F1F41" w14:textId="77777777" w:rsidTr="00DD1842">
        <w:trPr>
          <w:trHeight w:hRule="exact" w:val="386"/>
        </w:trPr>
        <w:tc>
          <w:tcPr>
            <w:tcW w:w="5255" w:type="dxa"/>
            <w:gridSpan w:val="3"/>
            <w:shd w:val="clear" w:color="auto" w:fill="DFDFDF"/>
          </w:tcPr>
          <w:p w14:paraId="73B04D6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750" w:type="dxa"/>
            <w:shd w:val="clear" w:color="auto" w:fill="DFDFDF"/>
          </w:tcPr>
          <w:p w14:paraId="4D97670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  <w:shd w:val="clear" w:color="auto" w:fill="DFDFDF"/>
          </w:tcPr>
          <w:p w14:paraId="4457568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81C41F7" w14:textId="77777777" w:rsidTr="00DD1842">
        <w:trPr>
          <w:trHeight w:hRule="exact" w:val="384"/>
        </w:trPr>
        <w:tc>
          <w:tcPr>
            <w:tcW w:w="5255" w:type="dxa"/>
            <w:gridSpan w:val="3"/>
          </w:tcPr>
          <w:p w14:paraId="247EF2E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(F) RECURSOS PRÓPRIOS DA ENTIDADE PARCEIRA</w:t>
            </w:r>
          </w:p>
        </w:tc>
        <w:tc>
          <w:tcPr>
            <w:tcW w:w="1750" w:type="dxa"/>
          </w:tcPr>
          <w:p w14:paraId="35387BA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52EC8E4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61B819ED" w14:textId="77777777" w:rsidTr="00DD1842">
        <w:trPr>
          <w:trHeight w:hRule="exact" w:val="386"/>
        </w:trPr>
        <w:tc>
          <w:tcPr>
            <w:tcW w:w="5255" w:type="dxa"/>
            <w:gridSpan w:val="3"/>
          </w:tcPr>
          <w:p w14:paraId="4F1B95B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4"/>
              </w:rPr>
            </w:pPr>
            <w:r w:rsidRPr="00EB444A">
              <w:rPr>
                <w:rFonts w:ascii="Arial" w:eastAsia="Arial" w:hAnsi="Arial" w:cs="Arial"/>
                <w:sz w:val="14"/>
              </w:rPr>
              <w:t>(G) TOTAL DE RECURSOS DISPONÍVEIS NO EXERCÍCIO (E + F)</w:t>
            </w:r>
          </w:p>
        </w:tc>
        <w:tc>
          <w:tcPr>
            <w:tcW w:w="1750" w:type="dxa"/>
          </w:tcPr>
          <w:p w14:paraId="704A95E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2177" w:type="dxa"/>
          </w:tcPr>
          <w:p w14:paraId="78654FE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</w:tbl>
    <w:p w14:paraId="6EC7896A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77EF8C0F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3BDD12A9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09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lastRenderedPageBreak/>
        <w:t>Verba:</w:t>
      </w:r>
      <w:r w:rsidRPr="00EB444A">
        <w:rPr>
          <w:rFonts w:ascii="Arial" w:eastAsia="Arial" w:hAnsi="Arial" w:cs="Arial"/>
          <w:spacing w:val="-1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Federal,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Estadual</w:t>
      </w:r>
      <w:r w:rsidRPr="00EB444A">
        <w:rPr>
          <w:rFonts w:ascii="Arial" w:eastAsia="Arial" w:hAnsi="Arial" w:cs="Arial"/>
          <w:spacing w:val="-1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ou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Municipal,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devendo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ser</w:t>
      </w:r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elaborado</w:t>
      </w:r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um</w:t>
      </w:r>
      <w:r w:rsidRPr="00EB444A">
        <w:rPr>
          <w:rFonts w:ascii="Arial" w:eastAsia="Arial" w:hAnsi="Arial" w:cs="Arial"/>
          <w:spacing w:val="-1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anexo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para</w:t>
      </w:r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cada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fonte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de</w:t>
      </w:r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recurso.</w:t>
      </w:r>
    </w:p>
    <w:p w14:paraId="2B21B6EF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089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>Incluir</w:t>
      </w:r>
      <w:r w:rsidRPr="00EB444A">
        <w:rPr>
          <w:rFonts w:ascii="Arial" w:eastAsia="Arial" w:hAnsi="Arial" w:cs="Arial"/>
          <w:spacing w:val="-6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valores</w:t>
      </w:r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previstos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no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exercício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anterior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e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repassados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neste</w:t>
      </w:r>
      <w:r w:rsidRPr="00EB444A">
        <w:rPr>
          <w:rFonts w:ascii="Arial" w:eastAsia="Arial" w:hAnsi="Arial" w:cs="Arial"/>
          <w:spacing w:val="-5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exercício.</w:t>
      </w:r>
    </w:p>
    <w:p w14:paraId="4773CAFC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089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>Receitas com estacionamento, aluguéis, entre</w:t>
      </w:r>
      <w:r w:rsidRPr="00EB444A">
        <w:rPr>
          <w:rFonts w:ascii="Arial" w:eastAsia="Arial" w:hAnsi="Arial" w:cs="Arial"/>
          <w:spacing w:val="-18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outras.</w:t>
      </w:r>
    </w:p>
    <w:p w14:paraId="403F0F6C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 xml:space="preserve">O(s) signatário(s), na qualidade de representante(s) da      </w:t>
      </w:r>
      <w:r w:rsidRPr="00EB444A">
        <w:rPr>
          <w:rFonts w:ascii="Arial" w:eastAsia="Arial" w:hAnsi="Arial" w:cs="Arial"/>
          <w:sz w:val="16"/>
          <w:u w:val="single"/>
          <w:lang w:val="en-US"/>
        </w:rPr>
        <w:t xml:space="preserve">(nome da entidade)       </w:t>
      </w:r>
      <w:r w:rsidRPr="00EB444A">
        <w:rPr>
          <w:rFonts w:ascii="Arial" w:eastAsia="Arial" w:hAnsi="Arial" w:cs="Arial"/>
          <w:sz w:val="16"/>
          <w:lang w:val="en-US"/>
        </w:rPr>
        <w:t>vem indicar, na forma abaixo detalhada, as despesas incorridas e pagas no exercício/20XX bem como as despesas a pagar no exercício seguinte.</w:t>
      </w:r>
    </w:p>
    <w:p w14:paraId="4E3F6EF6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7290AD34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9"/>
          <w:szCs w:val="24"/>
          <w:lang w:val="en-US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139"/>
        <w:gridCol w:w="1491"/>
        <w:gridCol w:w="1584"/>
        <w:gridCol w:w="1584"/>
        <w:gridCol w:w="1071"/>
        <w:gridCol w:w="1585"/>
      </w:tblGrid>
      <w:tr w:rsidR="00FB4C48" w:rsidRPr="00EB444A" w14:paraId="5906C560" w14:textId="77777777" w:rsidTr="00DD1842">
        <w:trPr>
          <w:trHeight w:hRule="exact" w:val="384"/>
        </w:trPr>
        <w:tc>
          <w:tcPr>
            <w:tcW w:w="1186" w:type="dxa"/>
          </w:tcPr>
          <w:p w14:paraId="33519BE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7454" w:type="dxa"/>
            <w:gridSpan w:val="6"/>
          </w:tcPr>
          <w:p w14:paraId="5CD7ACA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DEMONSTRATIVO DAS DESPESAS INCORRIDAS NO EXERCÍCIO</w:t>
            </w:r>
          </w:p>
        </w:tc>
      </w:tr>
      <w:tr w:rsidR="00FB4C48" w:rsidRPr="00EB444A" w14:paraId="0D8E4392" w14:textId="77777777" w:rsidTr="00DD1842">
        <w:trPr>
          <w:trHeight w:hRule="exact" w:val="646"/>
        </w:trPr>
        <w:tc>
          <w:tcPr>
            <w:tcW w:w="1186" w:type="dxa"/>
          </w:tcPr>
          <w:p w14:paraId="73CEDDB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7454" w:type="dxa"/>
            <w:gridSpan w:val="6"/>
          </w:tcPr>
          <w:p w14:paraId="621DDB7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8"/>
              </w:rPr>
            </w:pPr>
          </w:p>
          <w:p w14:paraId="2E79B12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ORIGEM DOS RECURSOS (4):</w:t>
            </w:r>
          </w:p>
        </w:tc>
      </w:tr>
      <w:tr w:rsidR="00FB4C48" w:rsidRPr="00EB444A" w14:paraId="6A000186" w14:textId="77777777" w:rsidTr="00DD1842">
        <w:trPr>
          <w:trHeight w:hRule="exact" w:val="1702"/>
        </w:trPr>
        <w:tc>
          <w:tcPr>
            <w:tcW w:w="1325" w:type="dxa"/>
            <w:gridSpan w:val="2"/>
          </w:tcPr>
          <w:p w14:paraId="25C2EB1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8"/>
              </w:rPr>
            </w:pPr>
          </w:p>
          <w:p w14:paraId="41C0B967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CATEGORIA OU    FINALIDADE DA DESPESA (8)</w:t>
            </w:r>
          </w:p>
        </w:tc>
        <w:tc>
          <w:tcPr>
            <w:tcW w:w="1491" w:type="dxa"/>
          </w:tcPr>
          <w:p w14:paraId="1995702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8"/>
              </w:rPr>
            </w:pPr>
          </w:p>
          <w:p w14:paraId="14FD13F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8"/>
              </w:rPr>
            </w:pPr>
          </w:p>
          <w:p w14:paraId="4BF3A540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DESPESAS CONTABILIZAD AS NESTE EXERCÍCIO (R$)</w:t>
            </w:r>
          </w:p>
        </w:tc>
        <w:tc>
          <w:tcPr>
            <w:tcW w:w="1584" w:type="dxa"/>
          </w:tcPr>
          <w:p w14:paraId="5D175CC5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DESPESAS CONTABILIZADA S EM  EXERCÍCIOS ANTERIORES E PAGAS NESTE EXERCÍCIO (R$) (H)</w:t>
            </w:r>
          </w:p>
        </w:tc>
        <w:tc>
          <w:tcPr>
            <w:tcW w:w="1584" w:type="dxa"/>
          </w:tcPr>
          <w:p w14:paraId="644EC735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DESPESAS CONTABILIZADA S NESTE EXERCÍCIO E PAGAS NESTE EXERCÍCIO (R$) (I)</w:t>
            </w:r>
          </w:p>
        </w:tc>
        <w:tc>
          <w:tcPr>
            <w:tcW w:w="1071" w:type="dxa"/>
          </w:tcPr>
          <w:p w14:paraId="3D3D2DB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8"/>
              </w:rPr>
            </w:pPr>
          </w:p>
          <w:p w14:paraId="6F0EDFA7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TOTAL DE DESPESA S PAGAS NESTE EXERCÍCI O (R$)</w:t>
            </w:r>
          </w:p>
          <w:p w14:paraId="28A6E947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(J= H + I)</w:t>
            </w:r>
          </w:p>
        </w:tc>
        <w:tc>
          <w:tcPr>
            <w:tcW w:w="1584" w:type="dxa"/>
          </w:tcPr>
          <w:p w14:paraId="265019F1" w14:textId="77777777" w:rsidR="00FB4C48" w:rsidRPr="00EB444A" w:rsidRDefault="00FB4C48" w:rsidP="00DD1842">
            <w:pPr>
              <w:spacing w:line="360" w:lineRule="auto"/>
              <w:ind w:right="57"/>
              <w:jc w:val="center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DESPESAS CONTABILIZADA S NESTE EXERCÍCIO A PAGAR EM EXERCÍCIOS SEGUINTES (R$)</w:t>
            </w:r>
          </w:p>
        </w:tc>
      </w:tr>
      <w:tr w:rsidR="00FB4C48" w:rsidRPr="00EB444A" w14:paraId="1E6FEF8B" w14:textId="77777777" w:rsidTr="00DD1842">
        <w:trPr>
          <w:trHeight w:hRule="exact" w:val="434"/>
        </w:trPr>
        <w:tc>
          <w:tcPr>
            <w:tcW w:w="1325" w:type="dxa"/>
            <w:gridSpan w:val="2"/>
          </w:tcPr>
          <w:p w14:paraId="1D475CC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Recursos humanos (5)</w:t>
            </w:r>
          </w:p>
        </w:tc>
        <w:tc>
          <w:tcPr>
            <w:tcW w:w="1491" w:type="dxa"/>
          </w:tcPr>
          <w:p w14:paraId="55BE213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A0E2C2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CC0ABD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568CF84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91E675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E01D396" w14:textId="77777777" w:rsidTr="00DD1842">
        <w:trPr>
          <w:trHeight w:hRule="exact" w:val="432"/>
        </w:trPr>
        <w:tc>
          <w:tcPr>
            <w:tcW w:w="1325" w:type="dxa"/>
            <w:gridSpan w:val="2"/>
          </w:tcPr>
          <w:p w14:paraId="4745671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Recursos humanos (6)</w:t>
            </w:r>
          </w:p>
        </w:tc>
        <w:tc>
          <w:tcPr>
            <w:tcW w:w="1491" w:type="dxa"/>
          </w:tcPr>
          <w:p w14:paraId="4C917F2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4C8D1A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7204B5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1CF60CC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654605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1DE94DEF" w14:textId="77777777" w:rsidTr="00DD1842">
        <w:trPr>
          <w:trHeight w:hRule="exact" w:val="384"/>
        </w:trPr>
        <w:tc>
          <w:tcPr>
            <w:tcW w:w="1325" w:type="dxa"/>
            <w:gridSpan w:val="2"/>
          </w:tcPr>
          <w:p w14:paraId="771EE85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Medicamentos</w:t>
            </w:r>
          </w:p>
        </w:tc>
        <w:tc>
          <w:tcPr>
            <w:tcW w:w="1491" w:type="dxa"/>
          </w:tcPr>
          <w:p w14:paraId="77C57E4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6E89FD5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EC928E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4633239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2E8895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321E31BA" w14:textId="77777777" w:rsidTr="00DD1842">
        <w:trPr>
          <w:trHeight w:hRule="exact" w:val="646"/>
        </w:trPr>
        <w:tc>
          <w:tcPr>
            <w:tcW w:w="1325" w:type="dxa"/>
            <w:gridSpan w:val="2"/>
          </w:tcPr>
          <w:p w14:paraId="1A5F8B5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Material médico e hospitalar (*)</w:t>
            </w:r>
          </w:p>
        </w:tc>
        <w:tc>
          <w:tcPr>
            <w:tcW w:w="1491" w:type="dxa"/>
          </w:tcPr>
          <w:p w14:paraId="5E704C7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153220E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F246C0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7350E78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1D060C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67903687" w14:textId="77777777" w:rsidTr="00DD1842">
        <w:trPr>
          <w:trHeight w:hRule="exact" w:val="432"/>
        </w:trPr>
        <w:tc>
          <w:tcPr>
            <w:tcW w:w="1325" w:type="dxa"/>
            <w:gridSpan w:val="2"/>
          </w:tcPr>
          <w:p w14:paraId="4B66683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Gêneros alimentícios</w:t>
            </w:r>
          </w:p>
        </w:tc>
        <w:tc>
          <w:tcPr>
            <w:tcW w:w="1491" w:type="dxa"/>
          </w:tcPr>
          <w:p w14:paraId="32B8E6F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A8060A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A099E5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4E0D6DF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440733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B6F31B4" w14:textId="77777777" w:rsidTr="00DD1842">
        <w:trPr>
          <w:trHeight w:hRule="exact" w:val="646"/>
        </w:trPr>
        <w:tc>
          <w:tcPr>
            <w:tcW w:w="1325" w:type="dxa"/>
            <w:gridSpan w:val="2"/>
          </w:tcPr>
          <w:p w14:paraId="2288D28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Outros materiais de consumo</w:t>
            </w:r>
          </w:p>
        </w:tc>
        <w:tc>
          <w:tcPr>
            <w:tcW w:w="1491" w:type="dxa"/>
          </w:tcPr>
          <w:p w14:paraId="7600633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7EA682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46AB7FA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3C4D2CC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7BC3CA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338EEF12" w14:textId="77777777" w:rsidTr="00DD1842">
        <w:trPr>
          <w:trHeight w:hRule="exact" w:val="432"/>
        </w:trPr>
        <w:tc>
          <w:tcPr>
            <w:tcW w:w="1325" w:type="dxa"/>
            <w:gridSpan w:val="2"/>
          </w:tcPr>
          <w:p w14:paraId="43D27CD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Serviços médicos (*)</w:t>
            </w:r>
          </w:p>
        </w:tc>
        <w:tc>
          <w:tcPr>
            <w:tcW w:w="1491" w:type="dxa"/>
          </w:tcPr>
          <w:p w14:paraId="7D0D062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7B1ADC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665951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3216A5A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9DD8DA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46BDF259" w14:textId="77777777" w:rsidTr="00DD1842">
        <w:trPr>
          <w:trHeight w:hRule="exact" w:val="646"/>
        </w:trPr>
        <w:tc>
          <w:tcPr>
            <w:tcW w:w="1325" w:type="dxa"/>
            <w:gridSpan w:val="2"/>
          </w:tcPr>
          <w:p w14:paraId="0D76450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Outros serviços de terceiros</w:t>
            </w:r>
          </w:p>
        </w:tc>
        <w:tc>
          <w:tcPr>
            <w:tcW w:w="1491" w:type="dxa"/>
          </w:tcPr>
          <w:p w14:paraId="0D420B7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9BD738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405991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55D0120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A4F7EB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35C2A6DB" w14:textId="77777777" w:rsidTr="00DD1842">
        <w:trPr>
          <w:trHeight w:hRule="exact" w:val="434"/>
        </w:trPr>
        <w:tc>
          <w:tcPr>
            <w:tcW w:w="1325" w:type="dxa"/>
            <w:gridSpan w:val="2"/>
          </w:tcPr>
          <w:p w14:paraId="00072A6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Locação de imóveis</w:t>
            </w:r>
          </w:p>
        </w:tc>
        <w:tc>
          <w:tcPr>
            <w:tcW w:w="1491" w:type="dxa"/>
          </w:tcPr>
          <w:p w14:paraId="2DF39F9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63E57B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50B7281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1D8A183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55D05E6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5A7E0C4" w14:textId="77777777" w:rsidTr="00DD1842">
        <w:trPr>
          <w:trHeight w:hRule="exact" w:val="433"/>
        </w:trPr>
        <w:tc>
          <w:tcPr>
            <w:tcW w:w="1325" w:type="dxa"/>
            <w:gridSpan w:val="2"/>
          </w:tcPr>
          <w:p w14:paraId="0787E8B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Locações diversas</w:t>
            </w:r>
          </w:p>
        </w:tc>
        <w:tc>
          <w:tcPr>
            <w:tcW w:w="1491" w:type="dxa"/>
          </w:tcPr>
          <w:p w14:paraId="03F68C9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47B6E5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E44ED6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255359B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9A4784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6522C3B" w14:textId="77777777" w:rsidTr="00DD1842">
        <w:trPr>
          <w:trHeight w:hRule="exact" w:val="434"/>
        </w:trPr>
        <w:tc>
          <w:tcPr>
            <w:tcW w:w="1325" w:type="dxa"/>
            <w:gridSpan w:val="2"/>
          </w:tcPr>
          <w:p w14:paraId="14667AE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Utilidades públicas (7)</w:t>
            </w:r>
          </w:p>
        </w:tc>
        <w:tc>
          <w:tcPr>
            <w:tcW w:w="1491" w:type="dxa"/>
          </w:tcPr>
          <w:p w14:paraId="3A8680A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55028D7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5DF9DF4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55F87B5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8A0A7C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DA4E280" w14:textId="77777777" w:rsidTr="00DD1842">
        <w:trPr>
          <w:trHeight w:hRule="exact" w:val="384"/>
        </w:trPr>
        <w:tc>
          <w:tcPr>
            <w:tcW w:w="1325" w:type="dxa"/>
            <w:gridSpan w:val="2"/>
          </w:tcPr>
          <w:p w14:paraId="1977953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Combustível</w:t>
            </w:r>
          </w:p>
        </w:tc>
        <w:tc>
          <w:tcPr>
            <w:tcW w:w="1491" w:type="dxa"/>
          </w:tcPr>
          <w:p w14:paraId="1BA4719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0EA77FE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4AE3BCE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1DD1E16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17C0E1D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264D2231" w14:textId="77777777" w:rsidTr="00DD1842">
        <w:trPr>
          <w:trHeight w:hRule="exact" w:val="643"/>
        </w:trPr>
        <w:tc>
          <w:tcPr>
            <w:tcW w:w="1325" w:type="dxa"/>
            <w:gridSpan w:val="2"/>
          </w:tcPr>
          <w:p w14:paraId="199229D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Bens e materiais permanentes</w:t>
            </w:r>
          </w:p>
        </w:tc>
        <w:tc>
          <w:tcPr>
            <w:tcW w:w="1491" w:type="dxa"/>
          </w:tcPr>
          <w:p w14:paraId="175BA859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2561B40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C60339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01A779A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10F1C63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2FFED402" w14:textId="77777777" w:rsidTr="00DD1842">
        <w:trPr>
          <w:trHeight w:hRule="exact" w:val="384"/>
        </w:trPr>
        <w:tc>
          <w:tcPr>
            <w:tcW w:w="1325" w:type="dxa"/>
            <w:gridSpan w:val="2"/>
          </w:tcPr>
          <w:p w14:paraId="78256F5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Obras</w:t>
            </w:r>
          </w:p>
        </w:tc>
        <w:tc>
          <w:tcPr>
            <w:tcW w:w="1491" w:type="dxa"/>
          </w:tcPr>
          <w:p w14:paraId="4F2DC512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9EE1F0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F29211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57E654A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A497AF5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6001C3E" w14:textId="77777777" w:rsidTr="00DD1842">
        <w:trPr>
          <w:trHeight w:hRule="exact" w:val="646"/>
        </w:trPr>
        <w:tc>
          <w:tcPr>
            <w:tcW w:w="1325" w:type="dxa"/>
            <w:gridSpan w:val="2"/>
          </w:tcPr>
          <w:p w14:paraId="5E1823B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Despesas financeiras e bancárias</w:t>
            </w:r>
          </w:p>
        </w:tc>
        <w:tc>
          <w:tcPr>
            <w:tcW w:w="1491" w:type="dxa"/>
          </w:tcPr>
          <w:p w14:paraId="5F203A1D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26261A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4349D5F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02A2D79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3C34F0A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D63042D" w14:textId="77777777" w:rsidTr="00DD1842">
        <w:trPr>
          <w:trHeight w:hRule="exact" w:val="432"/>
        </w:trPr>
        <w:tc>
          <w:tcPr>
            <w:tcW w:w="1325" w:type="dxa"/>
            <w:gridSpan w:val="2"/>
          </w:tcPr>
          <w:p w14:paraId="5D48598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Outras despesas</w:t>
            </w:r>
          </w:p>
        </w:tc>
        <w:tc>
          <w:tcPr>
            <w:tcW w:w="1491" w:type="dxa"/>
          </w:tcPr>
          <w:p w14:paraId="3B9E81A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4AE1C58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5264AE2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7B79F8A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114489B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5E971F31" w14:textId="77777777" w:rsidTr="00DD1842">
        <w:trPr>
          <w:trHeight w:hRule="exact" w:val="384"/>
        </w:trPr>
        <w:tc>
          <w:tcPr>
            <w:tcW w:w="1325" w:type="dxa"/>
            <w:gridSpan w:val="2"/>
          </w:tcPr>
          <w:p w14:paraId="2AA3E0A8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TOTAL</w:t>
            </w:r>
          </w:p>
        </w:tc>
        <w:tc>
          <w:tcPr>
            <w:tcW w:w="1491" w:type="dxa"/>
          </w:tcPr>
          <w:p w14:paraId="6BEE4A3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FA33C1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2444F2BB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071" w:type="dxa"/>
          </w:tcPr>
          <w:p w14:paraId="0420C88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  <w:tc>
          <w:tcPr>
            <w:tcW w:w="1584" w:type="dxa"/>
          </w:tcPr>
          <w:p w14:paraId="78B8A4CC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</w:tbl>
    <w:p w14:paraId="66948905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14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>Verba: Federal, Estadual, Municipal e Recursos Próprios, devendo ser elaborado um anexo para cada fonte de</w:t>
      </w:r>
      <w:r w:rsidRPr="00EB444A">
        <w:rPr>
          <w:rFonts w:ascii="Arial" w:eastAsia="Arial" w:hAnsi="Arial" w:cs="Arial"/>
          <w:spacing w:val="-8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recurso.</w:t>
      </w:r>
    </w:p>
    <w:p w14:paraId="6B596612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29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>Salários, encargos e</w:t>
      </w:r>
      <w:r w:rsidRPr="00EB444A">
        <w:rPr>
          <w:rFonts w:ascii="Arial" w:eastAsia="Arial" w:hAnsi="Arial" w:cs="Arial"/>
          <w:spacing w:val="-10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benefícios.</w:t>
      </w:r>
    </w:p>
    <w:p w14:paraId="5FADB7E6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29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lastRenderedPageBreak/>
        <w:t>Autônomos e pessoa</w:t>
      </w:r>
      <w:r w:rsidRPr="00EB444A">
        <w:rPr>
          <w:rFonts w:ascii="Arial" w:eastAsia="Arial" w:hAnsi="Arial" w:cs="Arial"/>
          <w:spacing w:val="-12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jurídica.</w:t>
      </w:r>
    </w:p>
    <w:p w14:paraId="2674DA08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29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>Energia elétrica, água e esgoto, gás, telefone e</w:t>
      </w:r>
      <w:r w:rsidRPr="00EB444A">
        <w:rPr>
          <w:rFonts w:ascii="Arial" w:eastAsia="Arial" w:hAnsi="Arial" w:cs="Arial"/>
          <w:spacing w:val="-23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internet.</w:t>
      </w:r>
    </w:p>
    <w:p w14:paraId="6BDD38D3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87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>No rol exemplificativo incluir também as aquisições e os compromissos assumidos que não são classificados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contabilmente</w:t>
      </w:r>
      <w:r w:rsidRPr="00EB444A">
        <w:rPr>
          <w:rFonts w:ascii="Arial" w:eastAsia="Arial" w:hAnsi="Arial" w:cs="Arial"/>
          <w:spacing w:val="-7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como</w:t>
      </w:r>
      <w:r w:rsidRPr="00EB444A">
        <w:rPr>
          <w:rFonts w:ascii="Arial" w:eastAsia="Arial" w:hAnsi="Arial" w:cs="Arial"/>
          <w:spacing w:val="-5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DESPESAS,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como,</w:t>
      </w:r>
      <w:r w:rsidRPr="00EB444A">
        <w:rPr>
          <w:rFonts w:ascii="Arial" w:eastAsia="Arial" w:hAnsi="Arial" w:cs="Arial"/>
          <w:spacing w:val="-2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por</w:t>
      </w:r>
      <w:r w:rsidRPr="00EB444A">
        <w:rPr>
          <w:rFonts w:ascii="Arial" w:eastAsia="Arial" w:hAnsi="Arial" w:cs="Arial"/>
          <w:spacing w:val="-6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exemplo,</w:t>
      </w:r>
      <w:r w:rsidRPr="00EB444A">
        <w:rPr>
          <w:rFonts w:ascii="Arial" w:eastAsia="Arial" w:hAnsi="Arial" w:cs="Arial"/>
          <w:spacing w:val="-4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aquisição</w:t>
      </w:r>
      <w:r w:rsidRPr="00EB444A">
        <w:rPr>
          <w:rFonts w:ascii="Arial" w:eastAsia="Arial" w:hAnsi="Arial" w:cs="Arial"/>
          <w:spacing w:val="-5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de</w:t>
      </w:r>
      <w:r w:rsidRPr="00EB444A">
        <w:rPr>
          <w:rFonts w:ascii="Arial" w:eastAsia="Arial" w:hAnsi="Arial" w:cs="Arial"/>
          <w:spacing w:val="-3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bens</w:t>
      </w:r>
      <w:r w:rsidRPr="00EB444A">
        <w:rPr>
          <w:rFonts w:ascii="Arial" w:eastAsia="Arial" w:hAnsi="Arial" w:cs="Arial"/>
          <w:spacing w:val="-1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permanentes.</w:t>
      </w:r>
    </w:p>
    <w:p w14:paraId="20D9E147" w14:textId="77777777" w:rsidR="00FB4C48" w:rsidRPr="00EB444A" w:rsidRDefault="00FB4C48" w:rsidP="00FB4C48">
      <w:pPr>
        <w:widowControl w:val="0"/>
        <w:numPr>
          <w:ilvl w:val="1"/>
          <w:numId w:val="1"/>
        </w:numPr>
        <w:tabs>
          <w:tab w:val="left" w:pos="1163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 xml:space="preserve">Quando a diferença entre a Coluna DESPESAS CONTABILIZADAS NESTE EXERCÍCIO e a Coluna DESPESAS CONTABILIZADAS NESTE EXERCÍCIO E PAGAS NESTE EXERCÍCIO for decorrente de descontos obtidos ou pagamento de multa por atraso, o resultado não deve aparecer na coluna DESPESAS CONTABILIZADAS NESTE EXERCÍCIO A PAGAR EM EXERCÍCIOS SEGUINTES, uma vez que tais descontos ou multas são contabilizados em contas de receitas ou despesas. Assim sendo deverá se indicado como nota </w:t>
      </w:r>
      <w:r w:rsidRPr="00EB444A">
        <w:rPr>
          <w:rFonts w:ascii="Arial" w:eastAsia="Arial" w:hAnsi="Arial" w:cs="Arial"/>
          <w:spacing w:val="2"/>
          <w:sz w:val="16"/>
          <w:lang w:val="en-US"/>
        </w:rPr>
        <w:t xml:space="preserve">de </w:t>
      </w:r>
      <w:r w:rsidRPr="00EB444A">
        <w:rPr>
          <w:rFonts w:ascii="Arial" w:eastAsia="Arial" w:hAnsi="Arial" w:cs="Arial"/>
          <w:sz w:val="16"/>
          <w:lang w:val="en-US"/>
        </w:rPr>
        <w:t>rodapé os valores  e as respectivas contas de receitas e</w:t>
      </w:r>
      <w:r w:rsidRPr="00EB444A">
        <w:rPr>
          <w:rFonts w:ascii="Arial" w:eastAsia="Arial" w:hAnsi="Arial" w:cs="Arial"/>
          <w:spacing w:val="-26"/>
          <w:sz w:val="16"/>
          <w:lang w:val="en-US"/>
        </w:rPr>
        <w:t xml:space="preserve"> </w:t>
      </w:r>
      <w:r w:rsidRPr="00EB444A">
        <w:rPr>
          <w:rFonts w:ascii="Arial" w:eastAsia="Arial" w:hAnsi="Arial" w:cs="Arial"/>
          <w:sz w:val="16"/>
          <w:lang w:val="en-US"/>
        </w:rPr>
        <w:t>despesas.</w:t>
      </w:r>
    </w:p>
    <w:p w14:paraId="61A4268D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6"/>
          <w:lang w:val="en-US"/>
        </w:rPr>
      </w:pPr>
      <w:r w:rsidRPr="00EB444A">
        <w:rPr>
          <w:rFonts w:ascii="Arial" w:eastAsia="Arial" w:hAnsi="Arial" w:cs="Arial"/>
          <w:sz w:val="16"/>
          <w:lang w:val="en-US"/>
        </w:rPr>
        <w:t>(*) Apenas para entidades da área da Saúde.</w:t>
      </w:r>
    </w:p>
    <w:p w14:paraId="7167CD2E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3637555F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3D2FA80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0"/>
          <w:szCs w:val="24"/>
          <w:lang w:val="en-US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6"/>
        <w:gridCol w:w="2497"/>
      </w:tblGrid>
      <w:tr w:rsidR="00FB4C48" w:rsidRPr="00EB444A" w14:paraId="7CC993F1" w14:textId="77777777" w:rsidTr="00DD1842">
        <w:trPr>
          <w:trHeight w:hRule="exact" w:val="384"/>
        </w:trPr>
        <w:tc>
          <w:tcPr>
            <w:tcW w:w="8733" w:type="dxa"/>
            <w:gridSpan w:val="2"/>
          </w:tcPr>
          <w:p w14:paraId="4FE0C3E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b/>
                <w:sz w:val="16"/>
              </w:rPr>
            </w:pPr>
            <w:r w:rsidRPr="00EB444A">
              <w:rPr>
                <w:rFonts w:ascii="Arial" w:eastAsia="Arial" w:hAnsi="Arial" w:cs="Arial"/>
                <w:b/>
                <w:sz w:val="16"/>
              </w:rPr>
              <w:t>DEMONSTRATIVO DO SALDO FINANCEIRO DO EXERCÍCIO</w:t>
            </w:r>
          </w:p>
        </w:tc>
      </w:tr>
      <w:tr w:rsidR="00FB4C48" w:rsidRPr="00EB444A" w14:paraId="2F49C523" w14:textId="77777777" w:rsidTr="00DD1842">
        <w:trPr>
          <w:trHeight w:hRule="exact" w:val="384"/>
        </w:trPr>
        <w:tc>
          <w:tcPr>
            <w:tcW w:w="6236" w:type="dxa"/>
          </w:tcPr>
          <w:p w14:paraId="5C3D88DF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(G) TOTAL DE RECURSOS DISPONÍVEL NO EXERCÍCIO</w:t>
            </w:r>
          </w:p>
        </w:tc>
        <w:tc>
          <w:tcPr>
            <w:tcW w:w="2497" w:type="dxa"/>
          </w:tcPr>
          <w:p w14:paraId="3FB8CAD3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4735A646" w14:textId="77777777" w:rsidTr="00DD1842">
        <w:trPr>
          <w:trHeight w:hRule="exact" w:val="384"/>
        </w:trPr>
        <w:tc>
          <w:tcPr>
            <w:tcW w:w="6236" w:type="dxa"/>
          </w:tcPr>
          <w:p w14:paraId="3C1CAA4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(J) DESPESAS PAGAS NO EXERCÍCIO (H+I)</w:t>
            </w:r>
          </w:p>
        </w:tc>
        <w:tc>
          <w:tcPr>
            <w:tcW w:w="2497" w:type="dxa"/>
          </w:tcPr>
          <w:p w14:paraId="32BE3CF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30EBD29B" w14:textId="77777777" w:rsidTr="00DD1842">
        <w:trPr>
          <w:trHeight w:hRule="exact" w:val="384"/>
        </w:trPr>
        <w:tc>
          <w:tcPr>
            <w:tcW w:w="6236" w:type="dxa"/>
          </w:tcPr>
          <w:p w14:paraId="70389D66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(K) RECURSO PÚBLICO NÃO APLICADO [E – (J – F)]</w:t>
            </w:r>
          </w:p>
        </w:tc>
        <w:tc>
          <w:tcPr>
            <w:tcW w:w="2497" w:type="dxa"/>
          </w:tcPr>
          <w:p w14:paraId="46FB4751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066C80EA" w14:textId="77777777" w:rsidTr="00DD1842">
        <w:trPr>
          <w:trHeight w:hRule="exact" w:val="384"/>
        </w:trPr>
        <w:tc>
          <w:tcPr>
            <w:tcW w:w="6236" w:type="dxa"/>
          </w:tcPr>
          <w:p w14:paraId="61FB5887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(L) VALOR DEVOLVIDO AO ÓRGÃO PÚBLICO</w:t>
            </w:r>
          </w:p>
        </w:tc>
        <w:tc>
          <w:tcPr>
            <w:tcW w:w="2497" w:type="dxa"/>
          </w:tcPr>
          <w:p w14:paraId="0280132E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  <w:tr w:rsidR="00FB4C48" w:rsidRPr="00EB444A" w14:paraId="1D868884" w14:textId="77777777" w:rsidTr="00DD1842">
        <w:trPr>
          <w:trHeight w:hRule="exact" w:val="384"/>
        </w:trPr>
        <w:tc>
          <w:tcPr>
            <w:tcW w:w="6236" w:type="dxa"/>
          </w:tcPr>
          <w:p w14:paraId="0B9A4324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  <w:sz w:val="16"/>
              </w:rPr>
            </w:pPr>
            <w:r w:rsidRPr="00EB444A">
              <w:rPr>
                <w:rFonts w:ascii="Arial" w:eastAsia="Arial" w:hAnsi="Arial" w:cs="Arial"/>
                <w:sz w:val="16"/>
              </w:rPr>
              <w:t>(M) VALOR AUTORIZADO PARA APLICAÇÃO NO EXERCÍCIO SEGUINTE (K – L)</w:t>
            </w:r>
          </w:p>
        </w:tc>
        <w:tc>
          <w:tcPr>
            <w:tcW w:w="2497" w:type="dxa"/>
          </w:tcPr>
          <w:p w14:paraId="380E740A" w14:textId="77777777" w:rsidR="00FB4C48" w:rsidRPr="00EB444A" w:rsidRDefault="00FB4C48" w:rsidP="00DD1842">
            <w:pPr>
              <w:spacing w:line="360" w:lineRule="auto"/>
              <w:ind w:right="57"/>
              <w:rPr>
                <w:rFonts w:ascii="Arial" w:eastAsia="Arial" w:hAnsi="Arial" w:cs="Arial"/>
              </w:rPr>
            </w:pPr>
          </w:p>
        </w:tc>
      </w:tr>
    </w:tbl>
    <w:p w14:paraId="4D2FFD94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7"/>
          <w:szCs w:val="24"/>
          <w:lang w:val="en-US"/>
        </w:rPr>
      </w:pPr>
    </w:p>
    <w:p w14:paraId="451FF780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Declaro(amos), na qualidade de responsável(is) pela entidade supra epigrafada, sob as penas da Lei, que a despesa relacionada comprova a  exata aplicação dos recursos recebidos para os fins indicados, conforme programa de trabalho aprovado, proposto ao Órgão Público</w:t>
      </w:r>
      <w:r w:rsidRPr="00EB444A">
        <w:rPr>
          <w:rFonts w:ascii="Arial" w:eastAsia="Arial" w:hAnsi="Arial" w:cs="Arial"/>
          <w:spacing w:val="-31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lang w:val="en-US"/>
        </w:rPr>
        <w:t>Parceiro.</w:t>
      </w:r>
    </w:p>
    <w:p w14:paraId="7666B014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6"/>
          <w:szCs w:val="24"/>
          <w:lang w:val="en-US"/>
        </w:rPr>
      </w:pPr>
    </w:p>
    <w:p w14:paraId="5C7DF383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66F3D95B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Local e data:</w:t>
      </w:r>
    </w:p>
    <w:p w14:paraId="33E6600F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38"/>
          <w:szCs w:val="24"/>
          <w:lang w:val="en-US"/>
        </w:rPr>
      </w:pPr>
    </w:p>
    <w:p w14:paraId="27FFFDC9" w14:textId="77777777" w:rsidR="00FB4C48" w:rsidRPr="00EB444A" w:rsidRDefault="00FB4C48" w:rsidP="00FB4C48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Responsáveis pela Organização da Sociedade Civil: (nome, cargo e assinatura)</w:t>
      </w:r>
    </w:p>
    <w:p w14:paraId="1AFB8C68" w14:textId="77777777" w:rsidR="00FB4C48" w:rsidRDefault="00FB4C48"/>
    <w:sectPr w:rsidR="00FB4C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01B4B"/>
    <w:multiLevelType w:val="hybridMultilevel"/>
    <w:tmpl w:val="3AAEB2B6"/>
    <w:lvl w:ilvl="0" w:tplc="96104ACC">
      <w:start w:val="1"/>
      <w:numFmt w:val="decimal"/>
      <w:lvlText w:val="(%1)"/>
      <w:lvlJc w:val="left"/>
      <w:pPr>
        <w:ind w:left="162" w:hanging="334"/>
      </w:pPr>
      <w:rPr>
        <w:rFonts w:ascii="Arial" w:eastAsia="Arial" w:hAnsi="Arial" w:cs="Arial" w:hint="default"/>
        <w:w w:val="100"/>
        <w:sz w:val="20"/>
        <w:szCs w:val="20"/>
      </w:rPr>
    </w:lvl>
    <w:lvl w:ilvl="1" w:tplc="2E1EB914">
      <w:start w:val="1"/>
      <w:numFmt w:val="decimal"/>
      <w:lvlText w:val="(%2)"/>
      <w:lvlJc w:val="left"/>
      <w:pPr>
        <w:ind w:left="282" w:hanging="240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 w:tplc="BE58B8E6">
      <w:numFmt w:val="bullet"/>
      <w:lvlText w:val="•"/>
      <w:lvlJc w:val="left"/>
      <w:pPr>
        <w:ind w:left="1228" w:hanging="240"/>
      </w:pPr>
      <w:rPr>
        <w:rFonts w:hint="default"/>
      </w:rPr>
    </w:lvl>
    <w:lvl w:ilvl="3" w:tplc="DEB45F52">
      <w:numFmt w:val="bullet"/>
      <w:lvlText w:val="•"/>
      <w:lvlJc w:val="left"/>
      <w:pPr>
        <w:ind w:left="2177" w:hanging="240"/>
      </w:pPr>
      <w:rPr>
        <w:rFonts w:hint="default"/>
      </w:rPr>
    </w:lvl>
    <w:lvl w:ilvl="4" w:tplc="6BD07016">
      <w:numFmt w:val="bullet"/>
      <w:lvlText w:val="•"/>
      <w:lvlJc w:val="left"/>
      <w:pPr>
        <w:ind w:left="3126" w:hanging="240"/>
      </w:pPr>
      <w:rPr>
        <w:rFonts w:hint="default"/>
      </w:rPr>
    </w:lvl>
    <w:lvl w:ilvl="5" w:tplc="795A0ED8">
      <w:numFmt w:val="bullet"/>
      <w:lvlText w:val="•"/>
      <w:lvlJc w:val="left"/>
      <w:pPr>
        <w:ind w:left="4075" w:hanging="240"/>
      </w:pPr>
      <w:rPr>
        <w:rFonts w:hint="default"/>
      </w:rPr>
    </w:lvl>
    <w:lvl w:ilvl="6" w:tplc="E372288E">
      <w:numFmt w:val="bullet"/>
      <w:lvlText w:val="•"/>
      <w:lvlJc w:val="left"/>
      <w:pPr>
        <w:ind w:left="5024" w:hanging="240"/>
      </w:pPr>
      <w:rPr>
        <w:rFonts w:hint="default"/>
      </w:rPr>
    </w:lvl>
    <w:lvl w:ilvl="7" w:tplc="57E2088A">
      <w:numFmt w:val="bullet"/>
      <w:lvlText w:val="•"/>
      <w:lvlJc w:val="left"/>
      <w:pPr>
        <w:ind w:left="5972" w:hanging="240"/>
      </w:pPr>
      <w:rPr>
        <w:rFonts w:hint="default"/>
      </w:rPr>
    </w:lvl>
    <w:lvl w:ilvl="8" w:tplc="11C62F06">
      <w:numFmt w:val="bullet"/>
      <w:lvlText w:val="•"/>
      <w:lvlJc w:val="left"/>
      <w:pPr>
        <w:ind w:left="6921" w:hanging="2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48"/>
    <w:rsid w:val="00004064"/>
    <w:rsid w:val="005109FF"/>
    <w:rsid w:val="00FB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1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4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4C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4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4C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3406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Pereira</dc:creator>
  <cp:lastModifiedBy>.</cp:lastModifiedBy>
  <cp:revision>2</cp:revision>
  <dcterms:created xsi:type="dcterms:W3CDTF">2023-05-05T18:04:00Z</dcterms:created>
  <dcterms:modified xsi:type="dcterms:W3CDTF">2023-05-05T18:04:00Z</dcterms:modified>
</cp:coreProperties>
</file>